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9" w:rsidRDefault="000F0709" w:rsidP="00626AB6">
      <w:pPr>
        <w:tabs>
          <w:tab w:val="left" w:pos="5220"/>
        </w:tabs>
        <w:rPr>
          <w:b/>
          <w:sz w:val="28"/>
          <w:szCs w:val="28"/>
          <w:u w:val="single"/>
        </w:rPr>
      </w:pPr>
    </w:p>
    <w:p w:rsidR="003A130F" w:rsidRPr="00F86FE7" w:rsidRDefault="00AE63FC" w:rsidP="00626AB6">
      <w:pPr>
        <w:tabs>
          <w:tab w:val="left" w:pos="5220"/>
        </w:tabs>
        <w:rPr>
          <w:b/>
          <w:sz w:val="28"/>
          <w:szCs w:val="28"/>
          <w:u w:val="single"/>
        </w:rPr>
      </w:pPr>
      <w:r w:rsidRPr="00F86FE7">
        <w:rPr>
          <w:b/>
          <w:sz w:val="28"/>
          <w:szCs w:val="28"/>
          <w:u w:val="single"/>
        </w:rPr>
        <w:t xml:space="preserve">Risk Assessment Form – </w:t>
      </w:r>
      <w:r w:rsidR="00C22564">
        <w:rPr>
          <w:b/>
          <w:sz w:val="28"/>
          <w:szCs w:val="28"/>
          <w:u w:val="single"/>
        </w:rPr>
        <w:t>West Midlands Bubble Football</w:t>
      </w:r>
    </w:p>
    <w:p w:rsidR="009A7428" w:rsidRDefault="009A7428" w:rsidP="00626AB6">
      <w:pPr>
        <w:tabs>
          <w:tab w:val="left" w:pos="5220"/>
        </w:tabs>
        <w:rPr>
          <w:b/>
          <w:u w:val="single"/>
        </w:rPr>
      </w:pPr>
    </w:p>
    <w:p w:rsidR="00C83BF9" w:rsidRDefault="00C83BF9" w:rsidP="00626AB6">
      <w:pPr>
        <w:tabs>
          <w:tab w:val="left" w:pos="5220"/>
        </w:tabs>
        <w:rPr>
          <w:b/>
          <w:u w:val="single"/>
        </w:rPr>
      </w:pPr>
    </w:p>
    <w:p w:rsidR="00C83BF9" w:rsidRDefault="00C83BF9" w:rsidP="00626AB6">
      <w:pPr>
        <w:tabs>
          <w:tab w:val="left" w:pos="5220"/>
        </w:tabs>
        <w:rPr>
          <w:b/>
          <w:u w:val="single"/>
        </w:rPr>
      </w:pPr>
    </w:p>
    <w:p w:rsidR="00C83BF9" w:rsidRDefault="00C83BF9" w:rsidP="00626AB6">
      <w:pPr>
        <w:tabs>
          <w:tab w:val="left" w:pos="5220"/>
        </w:tabs>
        <w:rPr>
          <w:b/>
          <w:u w:val="single"/>
        </w:rPr>
      </w:pPr>
    </w:p>
    <w:p w:rsidR="00C83BF9" w:rsidRDefault="00C83BF9" w:rsidP="00626AB6">
      <w:pPr>
        <w:tabs>
          <w:tab w:val="left" w:pos="5220"/>
        </w:tabs>
        <w:rPr>
          <w:b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969"/>
        <w:gridCol w:w="5235"/>
      </w:tblGrid>
      <w:tr w:rsidR="009A7428" w:rsidRPr="004E4A22" w:rsidTr="00D77973">
        <w:trPr>
          <w:cantSplit/>
        </w:trPr>
        <w:tc>
          <w:tcPr>
            <w:tcW w:w="6204" w:type="dxa"/>
          </w:tcPr>
          <w:p w:rsidR="009A7428" w:rsidRPr="004E4A22" w:rsidRDefault="009A7428" w:rsidP="00D4061E">
            <w:pPr>
              <w:rPr>
                <w:b/>
              </w:rPr>
            </w:pPr>
            <w:r w:rsidRPr="004E4A22">
              <w:rPr>
                <w:b/>
              </w:rPr>
              <w:t>Venue</w:t>
            </w:r>
          </w:p>
          <w:p w:rsidR="009A7428" w:rsidRPr="004E4A22" w:rsidRDefault="001710C1" w:rsidP="000F7C04">
            <w:r>
              <w:t>Outdoor</w:t>
            </w:r>
          </w:p>
        </w:tc>
        <w:tc>
          <w:tcPr>
            <w:tcW w:w="3969" w:type="dxa"/>
          </w:tcPr>
          <w:p w:rsidR="009A7428" w:rsidRPr="004E4A22" w:rsidRDefault="00631A1F" w:rsidP="00D4061E">
            <w:pPr>
              <w:rPr>
                <w:b/>
              </w:rPr>
            </w:pPr>
            <w:r w:rsidRPr="004E4A22">
              <w:rPr>
                <w:b/>
              </w:rPr>
              <w:t>Activity/event</w:t>
            </w:r>
          </w:p>
          <w:p w:rsidR="00631A1F" w:rsidRPr="004E4A22" w:rsidRDefault="001C0226" w:rsidP="00D4061E">
            <w:r>
              <w:t>Private session</w:t>
            </w:r>
          </w:p>
          <w:p w:rsidR="009A7428" w:rsidRPr="004E4A22" w:rsidRDefault="009A7428" w:rsidP="00D4061E"/>
        </w:tc>
        <w:tc>
          <w:tcPr>
            <w:tcW w:w="5235" w:type="dxa"/>
          </w:tcPr>
          <w:p w:rsidR="009A7428" w:rsidRPr="004E4A22" w:rsidRDefault="00631A1F" w:rsidP="00631A1F">
            <w:pPr>
              <w:rPr>
                <w:b/>
              </w:rPr>
            </w:pPr>
            <w:r w:rsidRPr="004E4A22">
              <w:rPr>
                <w:b/>
              </w:rPr>
              <w:t>Persons involved</w:t>
            </w:r>
          </w:p>
          <w:p w:rsidR="00631A1F" w:rsidRPr="004E4A22" w:rsidRDefault="00C22564" w:rsidP="00F85511">
            <w:r>
              <w:t>Participants</w:t>
            </w:r>
            <w:r w:rsidR="00631A1F" w:rsidRPr="004E4A22">
              <w:t xml:space="preserve">, </w:t>
            </w:r>
            <w:r w:rsidR="00F85511">
              <w:t>non-participants</w:t>
            </w:r>
          </w:p>
        </w:tc>
      </w:tr>
    </w:tbl>
    <w:tbl>
      <w:tblPr>
        <w:tblpPr w:leftFromText="180" w:rightFromText="180" w:vertAnchor="text" w:horzAnchor="margin" w:tblpY="4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5580"/>
        <w:gridCol w:w="2340"/>
        <w:gridCol w:w="1620"/>
      </w:tblGrid>
      <w:tr w:rsidR="00FF49B0" w:rsidTr="0089483A">
        <w:tc>
          <w:tcPr>
            <w:tcW w:w="4248" w:type="dxa"/>
          </w:tcPr>
          <w:p w:rsidR="00FF49B0" w:rsidRPr="0089483A" w:rsidRDefault="00FF49B0" w:rsidP="0089483A">
            <w:pPr>
              <w:jc w:val="center"/>
              <w:rPr>
                <w:b/>
              </w:rPr>
            </w:pPr>
          </w:p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Risk prior to measures</w:t>
            </w:r>
          </w:p>
        </w:tc>
        <w:tc>
          <w:tcPr>
            <w:tcW w:w="1620" w:type="dxa"/>
          </w:tcPr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Who may be</w:t>
            </w:r>
          </w:p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harmed</w:t>
            </w:r>
          </w:p>
        </w:tc>
        <w:tc>
          <w:tcPr>
            <w:tcW w:w="5580" w:type="dxa"/>
          </w:tcPr>
          <w:p w:rsidR="00FF49B0" w:rsidRPr="0089483A" w:rsidRDefault="00FF49B0" w:rsidP="0089483A">
            <w:pPr>
              <w:jc w:val="center"/>
              <w:rPr>
                <w:b/>
              </w:rPr>
            </w:pPr>
          </w:p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Precautions</w:t>
            </w:r>
          </w:p>
        </w:tc>
        <w:tc>
          <w:tcPr>
            <w:tcW w:w="2340" w:type="dxa"/>
          </w:tcPr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Any further actions/venue specific risk</w:t>
            </w:r>
          </w:p>
        </w:tc>
        <w:tc>
          <w:tcPr>
            <w:tcW w:w="1620" w:type="dxa"/>
          </w:tcPr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Risk rating</w:t>
            </w:r>
          </w:p>
          <w:p w:rsidR="00FF49B0" w:rsidRPr="0089483A" w:rsidRDefault="00FF49B0" w:rsidP="0089483A">
            <w:pPr>
              <w:jc w:val="center"/>
              <w:rPr>
                <w:b/>
              </w:rPr>
            </w:pPr>
            <w:r w:rsidRPr="0089483A">
              <w:rPr>
                <w:b/>
              </w:rPr>
              <w:t>after measures</w:t>
            </w:r>
          </w:p>
        </w:tc>
      </w:tr>
      <w:tr w:rsidR="00FF49B0" w:rsidTr="0089483A">
        <w:tc>
          <w:tcPr>
            <w:tcW w:w="4248" w:type="dxa"/>
          </w:tcPr>
          <w:p w:rsidR="00FF49B0" w:rsidRDefault="00C22564" w:rsidP="0089483A">
            <w:r>
              <w:t>Participants taking part with unsuitable medical conditions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 w:rsidRPr="00712F49">
              <w:t>Participants</w:t>
            </w:r>
          </w:p>
        </w:tc>
        <w:tc>
          <w:tcPr>
            <w:tcW w:w="5580" w:type="dxa"/>
          </w:tcPr>
          <w:p w:rsidR="00077B5A" w:rsidRDefault="00077B5A" w:rsidP="00E403EE">
            <w:pPr>
              <w:pStyle w:val="ListParagraph"/>
              <w:numPr>
                <w:ilvl w:val="0"/>
                <w:numId w:val="1"/>
              </w:numPr>
            </w:pPr>
            <w:r>
              <w:t>Medical disclaimer to be shared with parents/carers and children prior to session via school</w:t>
            </w:r>
          </w:p>
          <w:p w:rsidR="00FF49B0" w:rsidRDefault="001C0226" w:rsidP="00E403EE">
            <w:pPr>
              <w:pStyle w:val="ListParagraph"/>
              <w:numPr>
                <w:ilvl w:val="0"/>
                <w:numId w:val="1"/>
              </w:numPr>
            </w:pPr>
            <w:r>
              <w:t>Details available</w:t>
            </w:r>
            <w:r w:rsidR="00E403EE">
              <w:t xml:space="preserve"> on website</w:t>
            </w:r>
            <w:r>
              <w:t>.</w:t>
            </w:r>
          </w:p>
          <w:p w:rsidR="00E403EE" w:rsidRDefault="001C0226" w:rsidP="00132F18">
            <w:pPr>
              <w:pStyle w:val="ListParagraph"/>
              <w:numPr>
                <w:ilvl w:val="0"/>
                <w:numId w:val="1"/>
              </w:numPr>
            </w:pPr>
            <w:r>
              <w:t>Main risk</w:t>
            </w:r>
            <w:r w:rsidR="00D32F3F">
              <w:t>s</w:t>
            </w:r>
            <w:r>
              <w:t xml:space="preserve"> highlighted in pre-session safety talk.</w:t>
            </w:r>
          </w:p>
          <w:p w:rsidR="00077B5A" w:rsidRDefault="00077B5A" w:rsidP="00132F18">
            <w:pPr>
              <w:pStyle w:val="ListParagraph"/>
              <w:numPr>
                <w:ilvl w:val="0"/>
                <w:numId w:val="1"/>
              </w:numPr>
            </w:pPr>
            <w:r>
              <w:t xml:space="preserve">School to provide trained first aider </w:t>
            </w:r>
          </w:p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/>
          <w:p w:rsidR="003935BE" w:rsidRDefault="007A16B2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8907EB" w:rsidP="0089483A">
            <w:r>
              <w:t>Risk of injury whilst in bubbles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>
              <w:t>Participants</w:t>
            </w:r>
          </w:p>
        </w:tc>
        <w:tc>
          <w:tcPr>
            <w:tcW w:w="5580" w:type="dxa"/>
          </w:tcPr>
          <w:p w:rsidR="00325826" w:rsidRDefault="00325826" w:rsidP="00795625">
            <w:pPr>
              <w:pStyle w:val="ListParagraph"/>
              <w:numPr>
                <w:ilvl w:val="0"/>
                <w:numId w:val="2"/>
              </w:numPr>
            </w:pPr>
            <w:r>
              <w:t>Do’s and do</w:t>
            </w:r>
            <w:r w:rsidR="00077B5A">
              <w:t xml:space="preserve"> no</w:t>
            </w:r>
            <w:r>
              <w:t>t</w:t>
            </w:r>
            <w:r w:rsidR="00077B5A">
              <w:t>’s</w:t>
            </w:r>
            <w:r>
              <w:t xml:space="preserve"> in initial safety talk.</w:t>
            </w:r>
          </w:p>
          <w:p w:rsidR="00317EA3" w:rsidRDefault="001C0226" w:rsidP="00332EAA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1710C1">
              <w:t>upervision from 1 of our team members</w:t>
            </w:r>
          </w:p>
          <w:p w:rsidR="00077B5A" w:rsidRDefault="00077B5A" w:rsidP="00332EAA">
            <w:pPr>
              <w:pStyle w:val="ListParagraph"/>
              <w:numPr>
                <w:ilvl w:val="0"/>
                <w:numId w:val="2"/>
              </w:numPr>
            </w:pPr>
            <w:r>
              <w:t>School to provide trained first aider</w:t>
            </w:r>
          </w:p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8907EB" w:rsidP="0089483A">
            <w:pPr>
              <w:jc w:val="center"/>
            </w:pPr>
            <w:r>
              <w:t>Low</w:t>
            </w:r>
            <w:r w:rsidR="003935BE">
              <w:t xml:space="preserve"> </w:t>
            </w:r>
          </w:p>
        </w:tc>
      </w:tr>
      <w:tr w:rsidR="00FF49B0" w:rsidTr="0089483A">
        <w:tc>
          <w:tcPr>
            <w:tcW w:w="4248" w:type="dxa"/>
          </w:tcPr>
          <w:p w:rsidR="00FF49B0" w:rsidRDefault="004A7C41" w:rsidP="004A7C41">
            <w:r>
              <w:t>Collisions with non-</w:t>
            </w:r>
            <w:r w:rsidR="00FF49B0">
              <w:t>participants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  <w:r>
              <w:t>Non- participants</w:t>
            </w:r>
          </w:p>
        </w:tc>
        <w:tc>
          <w:tcPr>
            <w:tcW w:w="5580" w:type="dxa"/>
          </w:tcPr>
          <w:p w:rsidR="00FF49B0" w:rsidRDefault="00FF49B0" w:rsidP="00795625">
            <w:pPr>
              <w:pStyle w:val="ListParagraph"/>
              <w:numPr>
                <w:ilvl w:val="0"/>
                <w:numId w:val="2"/>
              </w:numPr>
            </w:pPr>
            <w:r>
              <w:t xml:space="preserve">Ensure </w:t>
            </w:r>
            <w:r w:rsidR="008907EB">
              <w:t xml:space="preserve">non-participants are </w:t>
            </w:r>
            <w:r w:rsidR="001C688B">
              <w:t xml:space="preserve">a safe distance </w:t>
            </w:r>
            <w:r w:rsidR="008907EB">
              <w:t xml:space="preserve">outside of </w:t>
            </w:r>
            <w:r w:rsidR="001710C1">
              <w:t xml:space="preserve">marked </w:t>
            </w:r>
            <w:r w:rsidR="008907EB">
              <w:t>pitch</w:t>
            </w:r>
            <w:r w:rsidR="00317EA3">
              <w:t xml:space="preserve"> area</w:t>
            </w:r>
            <w:r>
              <w:t>. Halt session if required.</w:t>
            </w:r>
          </w:p>
        </w:tc>
        <w:tc>
          <w:tcPr>
            <w:tcW w:w="2340" w:type="dxa"/>
          </w:tcPr>
          <w:p w:rsidR="00FF49B0" w:rsidRDefault="00FF49B0" w:rsidP="0089483A">
            <w:r>
              <w:t>Use designated areas only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8907EB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8907EB" w:rsidP="0089483A">
            <w:r>
              <w:t>Participants injuring legs</w:t>
            </w:r>
            <w:r w:rsidR="009675FE">
              <w:t xml:space="preserve"> during falls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 w:rsidRPr="00712F49">
              <w:t>Participants</w:t>
            </w:r>
          </w:p>
        </w:tc>
        <w:tc>
          <w:tcPr>
            <w:tcW w:w="5580" w:type="dxa"/>
          </w:tcPr>
          <w:p w:rsidR="00FF49B0" w:rsidRDefault="008907EB" w:rsidP="00795625">
            <w:pPr>
              <w:pStyle w:val="ListParagraph"/>
              <w:numPr>
                <w:ilvl w:val="0"/>
                <w:numId w:val="2"/>
              </w:numPr>
            </w:pPr>
            <w:r>
              <w:t>A natural fall whilst in the bubbles will mean a landing onto the bubbles not legs.</w:t>
            </w:r>
          </w:p>
          <w:p w:rsidR="001C688B" w:rsidRDefault="001710C1" w:rsidP="00325826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Participants are encouraged to </w:t>
            </w:r>
            <w:r w:rsidR="00325826">
              <w:t>get back on their feet as soon as possible.</w:t>
            </w:r>
          </w:p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9675FE" w:rsidP="0089483A">
            <w:r>
              <w:t>Dangerous objects on and around the pitch injuring participants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 w:rsidRPr="00712F49">
              <w:t>Participants</w:t>
            </w:r>
          </w:p>
        </w:tc>
        <w:tc>
          <w:tcPr>
            <w:tcW w:w="5580" w:type="dxa"/>
          </w:tcPr>
          <w:p w:rsidR="00FF49B0" w:rsidRDefault="007E565F" w:rsidP="00795625">
            <w:pPr>
              <w:pStyle w:val="ListParagraph"/>
              <w:numPr>
                <w:ilvl w:val="0"/>
                <w:numId w:val="3"/>
              </w:numPr>
            </w:pPr>
            <w:r>
              <w:t>Thorough check of</w:t>
            </w:r>
            <w:r w:rsidR="009675FE">
              <w:t xml:space="preserve"> pitch and boundaries before the session</w:t>
            </w:r>
          </w:p>
        </w:tc>
        <w:tc>
          <w:tcPr>
            <w:tcW w:w="2340" w:type="dxa"/>
          </w:tcPr>
          <w:p w:rsidR="00FF49B0" w:rsidRDefault="009675FE" w:rsidP="0089483A">
            <w:r>
              <w:t>Continued awareness of objects during session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9675FE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9675FE" w:rsidP="0089483A">
            <w:r>
              <w:lastRenderedPageBreak/>
              <w:t>Heat exhaustion during session</w:t>
            </w:r>
          </w:p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  <w:r w:rsidRPr="00712F49">
              <w:t>Participants</w:t>
            </w:r>
          </w:p>
        </w:tc>
        <w:tc>
          <w:tcPr>
            <w:tcW w:w="5580" w:type="dxa"/>
          </w:tcPr>
          <w:p w:rsidR="00FF49B0" w:rsidRDefault="001710C1" w:rsidP="00795625">
            <w:pPr>
              <w:pStyle w:val="ListParagraph"/>
              <w:numPr>
                <w:ilvl w:val="0"/>
                <w:numId w:val="3"/>
              </w:numPr>
            </w:pPr>
            <w:r>
              <w:t>Parti</w:t>
            </w:r>
            <w:r w:rsidR="00067F9B">
              <w:t>ci</w:t>
            </w:r>
            <w:r>
              <w:t>pant</w:t>
            </w:r>
            <w:r w:rsidR="00D32F3F">
              <w:t>s</w:t>
            </w:r>
            <w:r w:rsidR="00067F9B">
              <w:t xml:space="preserve"> use the bubbles for </w:t>
            </w:r>
            <w:r w:rsidR="008F2088">
              <w:t xml:space="preserve">maximum </w:t>
            </w:r>
            <w:r w:rsidR="00067F9B">
              <w:t>10</w:t>
            </w:r>
            <w:r>
              <w:t xml:space="preserve"> minutes at a time</w:t>
            </w:r>
            <w:r w:rsidR="009675FE">
              <w:t xml:space="preserve"> </w:t>
            </w:r>
          </w:p>
          <w:p w:rsidR="00325826" w:rsidRDefault="00325826" w:rsidP="00795625">
            <w:pPr>
              <w:pStyle w:val="ListParagraph"/>
              <w:numPr>
                <w:ilvl w:val="0"/>
                <w:numId w:val="3"/>
              </w:numPr>
            </w:pPr>
            <w:r>
              <w:t>Drinks to be taken on board throughout.</w:t>
            </w:r>
          </w:p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5E4061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4C5DAF" w:rsidP="0089483A">
            <w:r>
              <w:t xml:space="preserve">Contagion of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1620" w:type="dxa"/>
          </w:tcPr>
          <w:p w:rsidR="00FF49B0" w:rsidRDefault="004C5DAF" w:rsidP="004C5DAF">
            <w:r>
              <w:t>Participants</w:t>
            </w:r>
          </w:p>
        </w:tc>
        <w:tc>
          <w:tcPr>
            <w:tcW w:w="5580" w:type="dxa"/>
          </w:tcPr>
          <w:p w:rsidR="00077B5A" w:rsidRDefault="00077B5A" w:rsidP="004C5DAF">
            <w:pPr>
              <w:pStyle w:val="ListParagraph"/>
              <w:numPr>
                <w:ilvl w:val="0"/>
                <w:numId w:val="4"/>
              </w:numPr>
            </w:pPr>
            <w:r>
              <w:t>Participants to wash hands prior to session</w:t>
            </w:r>
          </w:p>
          <w:p w:rsidR="004C5DAF" w:rsidRDefault="004C5DAF" w:rsidP="004C5DAF">
            <w:pPr>
              <w:pStyle w:val="ListParagraph"/>
              <w:numPr>
                <w:ilvl w:val="0"/>
                <w:numId w:val="4"/>
              </w:numPr>
            </w:pPr>
            <w:r>
              <w:t>Participants to remain in their class “bubbles” throughout the event.</w:t>
            </w:r>
          </w:p>
          <w:p w:rsidR="004C5DAF" w:rsidRDefault="00077B5A" w:rsidP="004C5DAF">
            <w:pPr>
              <w:pStyle w:val="ListParagraph"/>
              <w:numPr>
                <w:ilvl w:val="0"/>
                <w:numId w:val="4"/>
              </w:numPr>
            </w:pPr>
            <w:r>
              <w:t xml:space="preserve">Session will take place outdoors </w:t>
            </w:r>
          </w:p>
          <w:p w:rsidR="00FF49B0" w:rsidRDefault="00077B5A" w:rsidP="004C5DAF">
            <w:pPr>
              <w:pStyle w:val="ListParagraph"/>
              <w:numPr>
                <w:ilvl w:val="0"/>
                <w:numId w:val="4"/>
              </w:numPr>
            </w:pPr>
            <w:r>
              <w:t xml:space="preserve">Each participant </w:t>
            </w:r>
            <w:r w:rsidR="004C5DAF">
              <w:t xml:space="preserve">to use the same </w:t>
            </w:r>
            <w:proofErr w:type="spellStart"/>
            <w:r w:rsidR="004C5DAF">
              <w:t>zorb</w:t>
            </w:r>
            <w:proofErr w:type="spellEnd"/>
            <w:r w:rsidR="004C5DAF">
              <w:t xml:space="preserve"> throughout their class’s turn (There will be 15 </w:t>
            </w:r>
            <w:proofErr w:type="spellStart"/>
            <w:r w:rsidR="004C5DAF">
              <w:t>zorbs</w:t>
            </w:r>
            <w:proofErr w:type="spellEnd"/>
            <w:r w:rsidR="004C5DAF">
              <w:t>) – any break in activity (e.g. toilet or drink break) the bubble will be</w:t>
            </w:r>
            <w:r>
              <w:t xml:space="preserve"> marked/identified to </w:t>
            </w:r>
            <w:r w:rsidR="004C5DAF">
              <w:t xml:space="preserve">avoid any </w:t>
            </w:r>
            <w:r>
              <w:t xml:space="preserve">changing over of bubbles. </w:t>
            </w:r>
          </w:p>
          <w:p w:rsidR="004C5DAF" w:rsidRDefault="004C5DAF" w:rsidP="004C5DA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Zorbs</w:t>
            </w:r>
            <w:proofErr w:type="spellEnd"/>
            <w:r>
              <w:t xml:space="preserve"> to be disinfected after one class finishes, before the next begins.</w:t>
            </w:r>
            <w:r w:rsidR="00077B5A">
              <w:t xml:space="preserve"> This is to be carried out by session facilitator using antibacterial hand sanitiser </w:t>
            </w:r>
          </w:p>
          <w:p w:rsidR="00077B5A" w:rsidRDefault="00077B5A" w:rsidP="00077B5A">
            <w:pPr>
              <w:pStyle w:val="ListParagraph"/>
              <w:numPr>
                <w:ilvl w:val="0"/>
                <w:numId w:val="4"/>
              </w:numPr>
            </w:pPr>
            <w:r>
              <w:t>Participants</w:t>
            </w:r>
            <w:r>
              <w:t xml:space="preserve"> to wash their hands</w:t>
            </w:r>
            <w:r>
              <w:t xml:space="preserve"> </w:t>
            </w:r>
            <w:r>
              <w:t>immediately after their class has finished, as directed by school staff.</w:t>
            </w:r>
          </w:p>
          <w:p w:rsidR="00077B5A" w:rsidRDefault="00077B5A" w:rsidP="00077B5A">
            <w:pPr>
              <w:pStyle w:val="ListParagraph"/>
              <w:numPr>
                <w:ilvl w:val="0"/>
                <w:numId w:val="4"/>
              </w:numPr>
            </w:pPr>
            <w:r>
              <w:t>Facilitator to wash hands on entry to school site, as required throughout session, and adhere to local risk management practices as directed by school</w:t>
            </w:r>
          </w:p>
          <w:p w:rsidR="00077B5A" w:rsidRDefault="00077B5A" w:rsidP="00077B5A">
            <w:pPr>
              <w:pStyle w:val="ListParagraph"/>
              <w:numPr>
                <w:ilvl w:val="0"/>
                <w:numId w:val="4"/>
              </w:numPr>
            </w:pPr>
            <w:r>
              <w:t>Participants not to be included in activity if they are feeling unwell</w:t>
            </w:r>
          </w:p>
          <w:p w:rsidR="000256A0" w:rsidRDefault="000256A0" w:rsidP="00077B5A">
            <w:pPr>
              <w:pStyle w:val="ListParagraph"/>
              <w:numPr>
                <w:ilvl w:val="0"/>
                <w:numId w:val="4"/>
              </w:numPr>
            </w:pPr>
            <w:r>
              <w:t>Facilitator to adhere to</w:t>
            </w:r>
            <w:r w:rsidR="00E97C73">
              <w:t xml:space="preserve"> social distancing throughout when</w:t>
            </w:r>
            <w:r>
              <w:t xml:space="preserve"> possible. </w:t>
            </w:r>
          </w:p>
          <w:p w:rsidR="000256A0" w:rsidRDefault="000256A0" w:rsidP="00077B5A">
            <w:pPr>
              <w:pStyle w:val="ListParagraph"/>
              <w:numPr>
                <w:ilvl w:val="0"/>
                <w:numId w:val="4"/>
              </w:numPr>
            </w:pPr>
            <w:r>
              <w:t>Demonstration of getting into and ou</w:t>
            </w:r>
            <w:r w:rsidR="00E97C73">
              <w:t>t of bubbles to be</w:t>
            </w:r>
            <w:bookmarkStart w:id="0" w:name="_GoBack"/>
            <w:bookmarkEnd w:id="0"/>
            <w:r>
              <w:t xml:space="preserve"> held at the start of each session to minimise need for facilitator to provide ‘hands on’ support to participants</w:t>
            </w:r>
          </w:p>
          <w:p w:rsidR="000256A0" w:rsidRDefault="000256A0" w:rsidP="000256A0">
            <w:pPr>
              <w:pStyle w:val="ListParagraph"/>
              <w:numPr>
                <w:ilvl w:val="0"/>
                <w:numId w:val="4"/>
              </w:numPr>
            </w:pPr>
            <w:r>
              <w:t xml:space="preserve">School staff to be on hand as initial support as needed by participants (e.g. getting in/out of bubbles), to reduce close contact of facilitator and participants.   </w:t>
            </w:r>
          </w:p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4C5DAF" w:rsidP="0089483A">
            <w:pPr>
              <w:jc w:val="center"/>
            </w:pPr>
            <w:r>
              <w:t>Low</w:t>
            </w:r>
          </w:p>
        </w:tc>
      </w:tr>
      <w:tr w:rsidR="00FF49B0" w:rsidTr="0089483A">
        <w:tc>
          <w:tcPr>
            <w:tcW w:w="4248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</w:tc>
        <w:tc>
          <w:tcPr>
            <w:tcW w:w="5580" w:type="dxa"/>
          </w:tcPr>
          <w:p w:rsidR="00FF49B0" w:rsidRDefault="00FF49B0" w:rsidP="004A7C41"/>
        </w:tc>
        <w:tc>
          <w:tcPr>
            <w:tcW w:w="2340" w:type="dxa"/>
          </w:tcPr>
          <w:p w:rsidR="00FF49B0" w:rsidRDefault="00FF49B0" w:rsidP="0089483A"/>
        </w:tc>
        <w:tc>
          <w:tcPr>
            <w:tcW w:w="1620" w:type="dxa"/>
          </w:tcPr>
          <w:p w:rsidR="00FF49B0" w:rsidRDefault="00FF49B0" w:rsidP="0089483A">
            <w:pPr>
              <w:jc w:val="center"/>
            </w:pPr>
          </w:p>
          <w:p w:rsidR="00FF49B0" w:rsidRDefault="00FF49B0" w:rsidP="0089483A">
            <w:pPr>
              <w:jc w:val="center"/>
            </w:pPr>
          </w:p>
        </w:tc>
      </w:tr>
    </w:tbl>
    <w:p w:rsidR="00AE63FC" w:rsidRDefault="00AE63FC" w:rsidP="00926B06"/>
    <w:p w:rsidR="009A7428" w:rsidRDefault="009A7428" w:rsidP="00926B06"/>
    <w:p w:rsidR="009A7428" w:rsidRDefault="009A7428" w:rsidP="004E4A22"/>
    <w:sectPr w:rsidR="009A7428" w:rsidSect="000F0709">
      <w:pgSz w:w="16838" w:h="11906" w:orient="landscape"/>
      <w:pgMar w:top="284" w:right="1440" w:bottom="89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B3C"/>
    <w:multiLevelType w:val="hybridMultilevel"/>
    <w:tmpl w:val="40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E66"/>
    <w:multiLevelType w:val="hybridMultilevel"/>
    <w:tmpl w:val="DC02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573D"/>
    <w:multiLevelType w:val="hybridMultilevel"/>
    <w:tmpl w:val="2776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8C4"/>
    <w:multiLevelType w:val="hybridMultilevel"/>
    <w:tmpl w:val="B06E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C"/>
    <w:rsid w:val="000256A0"/>
    <w:rsid w:val="00067F9B"/>
    <w:rsid w:val="00077B5A"/>
    <w:rsid w:val="00077D3D"/>
    <w:rsid w:val="000B33B3"/>
    <w:rsid w:val="000F0709"/>
    <w:rsid w:val="000F6064"/>
    <w:rsid w:val="000F7C04"/>
    <w:rsid w:val="00105E98"/>
    <w:rsid w:val="00132F18"/>
    <w:rsid w:val="00157CBD"/>
    <w:rsid w:val="001710C1"/>
    <w:rsid w:val="00172A41"/>
    <w:rsid w:val="00183C72"/>
    <w:rsid w:val="001C0226"/>
    <w:rsid w:val="001C688B"/>
    <w:rsid w:val="001E2385"/>
    <w:rsid w:val="00232157"/>
    <w:rsid w:val="002A570A"/>
    <w:rsid w:val="002A633B"/>
    <w:rsid w:val="002D7E15"/>
    <w:rsid w:val="00317EA3"/>
    <w:rsid w:val="00325826"/>
    <w:rsid w:val="00332EAA"/>
    <w:rsid w:val="0034475F"/>
    <w:rsid w:val="00350515"/>
    <w:rsid w:val="003935BE"/>
    <w:rsid w:val="00397262"/>
    <w:rsid w:val="003A130F"/>
    <w:rsid w:val="003B6E70"/>
    <w:rsid w:val="003C5F76"/>
    <w:rsid w:val="003C6325"/>
    <w:rsid w:val="0042060F"/>
    <w:rsid w:val="00422B43"/>
    <w:rsid w:val="004A7C41"/>
    <w:rsid w:val="004C5DAF"/>
    <w:rsid w:val="004E4A22"/>
    <w:rsid w:val="005A6AE5"/>
    <w:rsid w:val="005E4061"/>
    <w:rsid w:val="00600CE5"/>
    <w:rsid w:val="00626AB6"/>
    <w:rsid w:val="00631A1F"/>
    <w:rsid w:val="00654DCF"/>
    <w:rsid w:val="00721453"/>
    <w:rsid w:val="00785972"/>
    <w:rsid w:val="00795625"/>
    <w:rsid w:val="007A16B2"/>
    <w:rsid w:val="007C4C03"/>
    <w:rsid w:val="007E565F"/>
    <w:rsid w:val="00812FCD"/>
    <w:rsid w:val="008907EB"/>
    <w:rsid w:val="0089483A"/>
    <w:rsid w:val="008D60FC"/>
    <w:rsid w:val="008F2088"/>
    <w:rsid w:val="008F495E"/>
    <w:rsid w:val="00926B06"/>
    <w:rsid w:val="00944A69"/>
    <w:rsid w:val="009675FE"/>
    <w:rsid w:val="009A7428"/>
    <w:rsid w:val="00A10C91"/>
    <w:rsid w:val="00A15430"/>
    <w:rsid w:val="00A24FA1"/>
    <w:rsid w:val="00AC2A00"/>
    <w:rsid w:val="00AE63FC"/>
    <w:rsid w:val="00B17750"/>
    <w:rsid w:val="00B71EEE"/>
    <w:rsid w:val="00BC32FA"/>
    <w:rsid w:val="00BE320A"/>
    <w:rsid w:val="00C2069A"/>
    <w:rsid w:val="00C22564"/>
    <w:rsid w:val="00C33A9F"/>
    <w:rsid w:val="00C37FA7"/>
    <w:rsid w:val="00C83BF9"/>
    <w:rsid w:val="00C94A35"/>
    <w:rsid w:val="00CC6652"/>
    <w:rsid w:val="00CD5282"/>
    <w:rsid w:val="00CE1D40"/>
    <w:rsid w:val="00D32F3F"/>
    <w:rsid w:val="00D337BA"/>
    <w:rsid w:val="00D4061E"/>
    <w:rsid w:val="00D53ECC"/>
    <w:rsid w:val="00D77973"/>
    <w:rsid w:val="00DB135D"/>
    <w:rsid w:val="00E00A55"/>
    <w:rsid w:val="00E403EE"/>
    <w:rsid w:val="00E97C73"/>
    <w:rsid w:val="00F33385"/>
    <w:rsid w:val="00F85511"/>
    <w:rsid w:val="00F86FE7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79DB6C-A56B-43EE-B391-69E4892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B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3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71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Form – Sport &amp; Physical Activity indoors (small hall)</vt:lpstr>
    </vt:vector>
  </TitlesOfParts>
  <Company>University of Teesside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Form – Sport &amp; Physical Activity indoors (small hall)</dc:title>
  <dc:creator>ICT Systems</dc:creator>
  <cp:lastModifiedBy>Ed Ryder</cp:lastModifiedBy>
  <cp:revision>9</cp:revision>
  <cp:lastPrinted>2016-04-22T16:37:00Z</cp:lastPrinted>
  <dcterms:created xsi:type="dcterms:W3CDTF">2017-05-19T08:01:00Z</dcterms:created>
  <dcterms:modified xsi:type="dcterms:W3CDTF">2020-07-01T20:57:00Z</dcterms:modified>
</cp:coreProperties>
</file>